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EBCC" w14:textId="0F8BF1FB" w:rsidR="001067CF" w:rsidRDefault="004A64CF">
      <w:pPr>
        <w:rPr>
          <w:lang w:val="en-US"/>
        </w:rPr>
      </w:pPr>
      <w:r>
        <w:rPr>
          <w:lang w:val="en-US"/>
        </w:rPr>
        <w:t>Connie Kis Andersen’s ultimate Musical Goal …</w:t>
      </w:r>
    </w:p>
    <w:p w14:paraId="06CEE35C" w14:textId="2E566750" w:rsidR="004A64CF" w:rsidRDefault="004A64CF">
      <w:pPr>
        <w:rPr>
          <w:lang w:val="en-US"/>
        </w:rPr>
      </w:pPr>
    </w:p>
    <w:p w14:paraId="43C634B7" w14:textId="25E1235A" w:rsidR="004A64CF" w:rsidRDefault="004A64CF">
      <w:pPr>
        <w:rPr>
          <w:lang w:val="en-US"/>
        </w:rPr>
      </w:pPr>
    </w:p>
    <w:p w14:paraId="4916097D" w14:textId="037FFC59" w:rsidR="004A64CF" w:rsidRPr="004A64CF" w:rsidRDefault="004A64C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0009C66" wp14:editId="0DBEEE2B">
            <wp:extent cx="5731510" cy="52063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0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64CF" w:rsidRPr="004A6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CF"/>
    <w:rsid w:val="001067CF"/>
    <w:rsid w:val="0032650C"/>
    <w:rsid w:val="004A64CF"/>
    <w:rsid w:val="00E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B19C"/>
  <w15:chartTrackingRefBased/>
  <w15:docId w15:val="{0631D2C0-31B9-44AD-89CC-73D3126D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Andersen</dc:creator>
  <cp:keywords/>
  <dc:description/>
  <cp:lastModifiedBy>Connie Andersen</cp:lastModifiedBy>
  <cp:revision>1</cp:revision>
  <dcterms:created xsi:type="dcterms:W3CDTF">2023-02-28T21:35:00Z</dcterms:created>
  <dcterms:modified xsi:type="dcterms:W3CDTF">2023-02-28T21:36:00Z</dcterms:modified>
</cp:coreProperties>
</file>